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3C" w:rsidRPr="00BF60AE" w:rsidRDefault="001C4F3C" w:rsidP="000B0493">
      <w:pPr>
        <w:tabs>
          <w:tab w:val="left" w:pos="4175"/>
        </w:tabs>
        <w:jc w:val="center"/>
        <w:rPr>
          <w:b/>
          <w:bCs/>
          <w:sz w:val="40"/>
          <w:szCs w:val="40"/>
          <w:rtl/>
        </w:rPr>
      </w:pPr>
      <w:bookmarkStart w:id="0" w:name="_GoBack"/>
      <w:r w:rsidRPr="00BF60AE">
        <w:rPr>
          <w:rFonts w:hint="cs"/>
          <w:b/>
          <w:bCs/>
          <w:sz w:val="40"/>
          <w:szCs w:val="40"/>
          <w:rtl/>
        </w:rPr>
        <w:t xml:space="preserve">تصريح </w:t>
      </w:r>
      <w:r w:rsidR="00D10A3A" w:rsidRPr="00BF60AE">
        <w:rPr>
          <w:rFonts w:hint="cs"/>
          <w:b/>
          <w:bCs/>
          <w:sz w:val="40"/>
          <w:szCs w:val="40"/>
          <w:rtl/>
        </w:rPr>
        <w:t>ب</w:t>
      </w:r>
      <w:r w:rsidR="000B0493">
        <w:rPr>
          <w:rFonts w:hint="cs"/>
          <w:b/>
          <w:bCs/>
          <w:sz w:val="40"/>
          <w:szCs w:val="40"/>
          <w:rtl/>
        </w:rPr>
        <w:t>إ</w:t>
      </w:r>
      <w:r w:rsidR="00D10A3A" w:rsidRPr="00BF60AE">
        <w:rPr>
          <w:rFonts w:hint="cs"/>
          <w:b/>
          <w:bCs/>
          <w:sz w:val="40"/>
          <w:szCs w:val="40"/>
          <w:rtl/>
        </w:rPr>
        <w:t>حترا</w:t>
      </w:r>
      <w:r w:rsidR="00D10A3A" w:rsidRPr="00BF60AE">
        <w:rPr>
          <w:rFonts w:hint="eastAsia"/>
          <w:b/>
          <w:bCs/>
          <w:sz w:val="40"/>
          <w:szCs w:val="40"/>
          <w:rtl/>
        </w:rPr>
        <w:t>م</w:t>
      </w:r>
      <w:r w:rsidR="000B0493">
        <w:rPr>
          <w:rFonts w:hint="cs"/>
          <w:b/>
          <w:bCs/>
          <w:sz w:val="40"/>
          <w:szCs w:val="40"/>
          <w:rtl/>
        </w:rPr>
        <w:t xml:space="preserve"> </w:t>
      </w:r>
      <w:r w:rsidR="00D10A3A" w:rsidRPr="00BF60AE">
        <w:rPr>
          <w:rFonts w:hint="cs"/>
          <w:b/>
          <w:bCs/>
          <w:sz w:val="40"/>
          <w:szCs w:val="40"/>
          <w:rtl/>
        </w:rPr>
        <w:t>الأمانة</w:t>
      </w:r>
      <w:r w:rsidRPr="00BF60AE">
        <w:rPr>
          <w:rFonts w:hint="cs"/>
          <w:b/>
          <w:bCs/>
          <w:sz w:val="40"/>
          <w:szCs w:val="40"/>
          <w:rtl/>
        </w:rPr>
        <w:t xml:space="preserve"> العلمية</w:t>
      </w:r>
    </w:p>
    <w:bookmarkEnd w:id="0"/>
    <w:p w:rsidR="001C4F3C" w:rsidRPr="00436E05" w:rsidRDefault="001C4F3C" w:rsidP="000C47D9">
      <w:pPr>
        <w:tabs>
          <w:tab w:val="left" w:pos="4175"/>
        </w:tabs>
        <w:jc w:val="right"/>
        <w:rPr>
          <w:rFonts w:asciiTheme="majorBidi" w:hAnsiTheme="majorBidi" w:cstheme="majorBidi"/>
          <w:sz w:val="28"/>
          <w:szCs w:val="28"/>
          <w:rtl/>
        </w:rPr>
      </w:pPr>
    </w:p>
    <w:p w:rsidR="001C4F3C" w:rsidRPr="00436E05" w:rsidRDefault="001C4F3C" w:rsidP="00D96B04">
      <w:pPr>
        <w:tabs>
          <w:tab w:val="left" w:pos="4175"/>
        </w:tabs>
        <w:jc w:val="right"/>
        <w:rPr>
          <w:rFonts w:asciiTheme="majorBidi" w:hAnsiTheme="majorBidi" w:cstheme="majorBidi"/>
          <w:sz w:val="28"/>
          <w:szCs w:val="28"/>
          <w:rtl/>
        </w:rPr>
      </w:pPr>
      <w:r w:rsidRPr="00436E05">
        <w:rPr>
          <w:rFonts w:asciiTheme="majorBidi" w:hAnsiTheme="majorBidi" w:cstheme="majorBidi"/>
          <w:sz w:val="28"/>
          <w:szCs w:val="28"/>
          <w:rtl/>
        </w:rPr>
        <w:t xml:space="preserve"> أنا الموقع أدناه الطالب:</w:t>
      </w:r>
      <w:r w:rsidR="00D96B04" w:rsidRPr="00436E05">
        <w:rPr>
          <w:rFonts w:asciiTheme="majorBidi" w:hAnsiTheme="majorBidi" w:cstheme="majorBidi"/>
          <w:sz w:val="28"/>
          <w:szCs w:val="28"/>
          <w:rtl/>
          <w:lang w:bidi="ar-DZ"/>
        </w:rPr>
        <w:t xml:space="preserve"> فـــــــالي المبـــروك .</w:t>
      </w:r>
    </w:p>
    <w:p w:rsidR="001C4F3C" w:rsidRPr="00436E05" w:rsidRDefault="00436E05" w:rsidP="00D96B04">
      <w:pPr>
        <w:tabs>
          <w:tab w:val="left" w:pos="4175"/>
        </w:tabs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>الاسم واللقب :</w:t>
      </w:r>
      <w:r w:rsidR="00D96B04" w:rsidRPr="00436E05">
        <w:rPr>
          <w:rFonts w:asciiTheme="majorBidi" w:hAnsiTheme="majorBidi" w:cstheme="majorBidi"/>
          <w:sz w:val="28"/>
          <w:szCs w:val="28"/>
          <w:rtl/>
        </w:rPr>
        <w:t xml:space="preserve"> المبــــــروك فــــــــالي .</w:t>
      </w:r>
    </w:p>
    <w:p w:rsidR="001C4F3C" w:rsidRPr="00436E05" w:rsidRDefault="00436E05" w:rsidP="00490C22">
      <w:pPr>
        <w:tabs>
          <w:tab w:val="left" w:pos="4175"/>
        </w:tabs>
        <w:bidi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96B04" w:rsidRPr="00436E05">
        <w:rPr>
          <w:rFonts w:asciiTheme="majorBidi" w:hAnsiTheme="majorBidi" w:cstheme="majorBidi"/>
          <w:sz w:val="28"/>
          <w:szCs w:val="28"/>
          <w:rtl/>
        </w:rPr>
        <w:t>رق</w:t>
      </w:r>
      <w:r w:rsidR="00D96B04" w:rsidRPr="00436E05">
        <w:rPr>
          <w:rFonts w:asciiTheme="majorBidi" w:hAnsiTheme="majorBidi" w:cstheme="majorBidi"/>
          <w:sz w:val="28"/>
          <w:szCs w:val="28"/>
          <w:rtl/>
          <w:lang w:bidi="ar-DZ"/>
        </w:rPr>
        <w:t>ـ</w:t>
      </w:r>
      <w:r w:rsidR="00D96B04" w:rsidRPr="00436E05">
        <w:rPr>
          <w:rFonts w:asciiTheme="majorBidi" w:hAnsiTheme="majorBidi" w:cstheme="majorBidi"/>
          <w:sz w:val="28"/>
          <w:szCs w:val="28"/>
          <w:rtl/>
        </w:rPr>
        <w:t>م التسجيل:</w:t>
      </w:r>
      <w:r w:rsidR="00D96B04" w:rsidRPr="00436E05">
        <w:rPr>
          <w:rFonts w:asciiTheme="majorBidi" w:hAnsiTheme="majorBidi" w:cstheme="majorBidi"/>
          <w:sz w:val="28"/>
          <w:szCs w:val="28"/>
        </w:rPr>
        <w:t>14/D7</w:t>
      </w:r>
      <w:r>
        <w:rPr>
          <w:rFonts w:asciiTheme="majorBidi" w:hAnsiTheme="majorBidi" w:cstheme="majorBidi"/>
          <w:sz w:val="28"/>
          <w:szCs w:val="28"/>
        </w:rPr>
        <w:t>1</w:t>
      </w:r>
      <w:r w:rsidR="00D96B04" w:rsidRPr="00436E05">
        <w:rPr>
          <w:rFonts w:asciiTheme="majorBidi" w:hAnsiTheme="majorBidi" w:cstheme="majorBidi"/>
          <w:sz w:val="28"/>
          <w:szCs w:val="28"/>
        </w:rPr>
        <w:t>/M</w:t>
      </w:r>
      <w:r w:rsidR="00490C22">
        <w:rPr>
          <w:rFonts w:asciiTheme="majorBidi" w:hAnsiTheme="majorBidi" w:cstheme="majorBidi"/>
          <w:sz w:val="28"/>
          <w:szCs w:val="28"/>
        </w:rPr>
        <w:t>233</w:t>
      </w:r>
      <w:r w:rsidR="00D96B04" w:rsidRPr="00436E05">
        <w:rPr>
          <w:rFonts w:asciiTheme="majorBidi" w:hAnsiTheme="majorBidi" w:cstheme="majorBidi"/>
          <w:sz w:val="28"/>
          <w:szCs w:val="28"/>
        </w:rPr>
        <w:t xml:space="preserve"> </w:t>
      </w:r>
      <w:r w:rsidR="00D96B04" w:rsidRPr="00436E05">
        <w:rPr>
          <w:rFonts w:asciiTheme="majorBidi" w:hAnsiTheme="majorBidi" w:cstheme="majorBidi"/>
          <w:sz w:val="28"/>
          <w:szCs w:val="28"/>
          <w:rtl/>
        </w:rPr>
        <w:t>.</w:t>
      </w:r>
    </w:p>
    <w:p w:rsidR="001C4F3C" w:rsidRPr="00436E05" w:rsidRDefault="00436E05" w:rsidP="00D96B04">
      <w:pPr>
        <w:tabs>
          <w:tab w:val="left" w:pos="4175"/>
        </w:tabs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>التخصص:</w:t>
      </w:r>
      <w:r w:rsidR="00D96B04" w:rsidRPr="00436E05">
        <w:rPr>
          <w:rFonts w:asciiTheme="majorBidi" w:hAnsiTheme="majorBidi" w:cstheme="majorBidi"/>
          <w:sz w:val="28"/>
          <w:szCs w:val="28"/>
          <w:rtl/>
        </w:rPr>
        <w:t xml:space="preserve">  قــــــــانون إداري .</w:t>
      </w:r>
    </w:p>
    <w:p w:rsidR="001C4F3C" w:rsidRPr="00436E05" w:rsidRDefault="001C4F3C" w:rsidP="00D96B04">
      <w:pPr>
        <w:tabs>
          <w:tab w:val="left" w:pos="4175"/>
        </w:tabs>
        <w:jc w:val="right"/>
        <w:rPr>
          <w:rFonts w:asciiTheme="majorBidi" w:hAnsiTheme="majorBidi" w:cstheme="majorBidi"/>
          <w:sz w:val="28"/>
          <w:szCs w:val="28"/>
          <w:rtl/>
        </w:rPr>
      </w:pPr>
      <w:r w:rsidRPr="00436E05">
        <w:rPr>
          <w:rFonts w:asciiTheme="majorBidi" w:hAnsiTheme="majorBidi" w:cstheme="majorBidi"/>
          <w:sz w:val="28"/>
          <w:szCs w:val="28"/>
          <w:rtl/>
        </w:rPr>
        <w:t xml:space="preserve"> مقدم مذكرة </w:t>
      </w:r>
      <w:r w:rsidR="00D10A3A" w:rsidRPr="00436E05">
        <w:rPr>
          <w:rFonts w:asciiTheme="majorBidi" w:hAnsiTheme="majorBidi" w:cstheme="majorBidi"/>
          <w:sz w:val="28"/>
          <w:szCs w:val="28"/>
          <w:rtl/>
        </w:rPr>
        <w:t>التخرج العنوان :</w:t>
      </w:r>
      <w:r w:rsidR="00D96B04" w:rsidRPr="00436E05">
        <w:rPr>
          <w:rFonts w:asciiTheme="majorBidi" w:hAnsiTheme="majorBidi" w:cstheme="majorBidi"/>
          <w:sz w:val="28"/>
          <w:szCs w:val="28"/>
          <w:rtl/>
        </w:rPr>
        <w:t xml:space="preserve">  حدود مسؤولية الإدارة عن أعمال موظفيها .</w:t>
      </w:r>
    </w:p>
    <w:p w:rsidR="001C4F3C" w:rsidRPr="00436E05" w:rsidRDefault="00436E05" w:rsidP="00D96B04">
      <w:pPr>
        <w:tabs>
          <w:tab w:val="left" w:pos="4175"/>
        </w:tabs>
        <w:bidi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 xml:space="preserve">تحت </w:t>
      </w:r>
      <w:r w:rsidR="00D10A3A" w:rsidRPr="00436E05">
        <w:rPr>
          <w:rFonts w:asciiTheme="majorBidi" w:hAnsiTheme="majorBidi" w:cstheme="majorBidi"/>
          <w:sz w:val="28"/>
          <w:szCs w:val="28"/>
          <w:rtl/>
        </w:rPr>
        <w:t>إشراف</w:t>
      </w:r>
      <w:r w:rsidR="004A5E98" w:rsidRPr="00436E05">
        <w:rPr>
          <w:rFonts w:asciiTheme="majorBidi" w:hAnsiTheme="majorBidi" w:cstheme="majorBidi"/>
          <w:sz w:val="28"/>
          <w:szCs w:val="28"/>
        </w:rPr>
        <w:t xml:space="preserve"> </w:t>
      </w:r>
      <w:r w:rsidR="00D10A3A" w:rsidRPr="00436E05">
        <w:rPr>
          <w:rFonts w:asciiTheme="majorBidi" w:hAnsiTheme="majorBidi" w:cstheme="majorBidi"/>
          <w:sz w:val="28"/>
          <w:szCs w:val="28"/>
          <w:rtl/>
        </w:rPr>
        <w:t>الأستاذ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>:</w:t>
      </w:r>
      <w:r w:rsidR="00D96B04" w:rsidRPr="00436E05">
        <w:rPr>
          <w:rFonts w:asciiTheme="majorBidi" w:hAnsiTheme="majorBidi" w:cstheme="majorBidi"/>
          <w:sz w:val="28"/>
          <w:szCs w:val="28"/>
          <w:rtl/>
        </w:rPr>
        <w:t xml:space="preserve"> الدكتــــــور / قسمــــــية محــــــمد .</w:t>
      </w:r>
    </w:p>
    <w:p w:rsidR="008656B5" w:rsidRPr="00436E05" w:rsidRDefault="008656B5" w:rsidP="000B0493">
      <w:pPr>
        <w:tabs>
          <w:tab w:val="left" w:pos="4175"/>
        </w:tabs>
        <w:bidi/>
        <w:rPr>
          <w:rFonts w:asciiTheme="majorBidi" w:hAnsiTheme="majorBidi" w:cstheme="majorBidi"/>
          <w:sz w:val="28"/>
          <w:szCs w:val="28"/>
          <w:rtl/>
        </w:rPr>
      </w:pPr>
    </w:p>
    <w:p w:rsidR="001C4F3C" w:rsidRPr="00436E05" w:rsidRDefault="000B0493" w:rsidP="00436E05">
      <w:pPr>
        <w:tabs>
          <w:tab w:val="left" w:pos="4175"/>
        </w:tabs>
        <w:bidi/>
        <w:rPr>
          <w:rFonts w:asciiTheme="majorBidi" w:hAnsiTheme="majorBidi" w:cstheme="majorBidi"/>
          <w:sz w:val="28"/>
          <w:szCs w:val="28"/>
          <w:rtl/>
        </w:rPr>
      </w:pPr>
      <w:r w:rsidRPr="00436E05">
        <w:rPr>
          <w:rFonts w:asciiTheme="majorBidi" w:hAnsiTheme="majorBidi" w:cstheme="majorBidi"/>
          <w:sz w:val="28"/>
          <w:szCs w:val="28"/>
        </w:rPr>
        <w:t xml:space="preserve">  </w:t>
      </w:r>
      <w:r w:rsidR="00436E05">
        <w:rPr>
          <w:rFonts w:asciiTheme="majorBidi" w:hAnsiTheme="majorBidi" w:cstheme="majorBidi" w:hint="cs"/>
          <w:sz w:val="28"/>
          <w:szCs w:val="28"/>
          <w:rtl/>
        </w:rPr>
        <w:t xml:space="preserve">    </w:t>
      </w:r>
      <w:r w:rsidRPr="00436E05">
        <w:rPr>
          <w:rFonts w:asciiTheme="majorBidi" w:hAnsiTheme="majorBidi" w:cstheme="majorBidi"/>
          <w:sz w:val="28"/>
          <w:szCs w:val="28"/>
        </w:rPr>
        <w:t xml:space="preserve">            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 xml:space="preserve">أصرح بأن </w:t>
      </w:r>
      <w:r w:rsidR="005C3CCE" w:rsidRPr="00436E05">
        <w:rPr>
          <w:rFonts w:asciiTheme="majorBidi" w:hAnsiTheme="majorBidi" w:cstheme="majorBidi"/>
          <w:sz w:val="28"/>
          <w:szCs w:val="28"/>
          <w:rtl/>
        </w:rPr>
        <w:t>م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>ا</w:t>
      </w:r>
      <w:r w:rsidR="005C3CCE" w:rsidRPr="00436E05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436E05">
        <w:rPr>
          <w:rFonts w:asciiTheme="majorBidi" w:hAnsiTheme="majorBidi" w:cstheme="majorBidi" w:hint="cs"/>
          <w:sz w:val="28"/>
          <w:szCs w:val="28"/>
          <w:rtl/>
          <w:lang w:bidi="ar-DZ"/>
        </w:rPr>
        <w:t>إ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 xml:space="preserve">شتملت عليه هذه المذكرة هو </w:t>
      </w:r>
      <w:r w:rsidR="00D10A3A" w:rsidRPr="00436E05">
        <w:rPr>
          <w:rFonts w:asciiTheme="majorBidi" w:hAnsiTheme="majorBidi" w:cstheme="majorBidi"/>
          <w:sz w:val="28"/>
          <w:szCs w:val="28"/>
          <w:rtl/>
        </w:rPr>
        <w:t>نتاج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 xml:space="preserve"> جهدي الخاص</w:t>
      </w:r>
      <w:r w:rsidR="005C3CCE" w:rsidRPr="00436E05">
        <w:rPr>
          <w:rFonts w:asciiTheme="majorBidi" w:hAnsiTheme="majorBidi" w:cstheme="majorBidi"/>
          <w:sz w:val="28"/>
          <w:szCs w:val="28"/>
          <w:rtl/>
        </w:rPr>
        <w:t>،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 xml:space="preserve"> وقد </w:t>
      </w:r>
      <w:r w:rsidR="00D96B04" w:rsidRPr="00436E05">
        <w:rPr>
          <w:rFonts w:asciiTheme="majorBidi" w:hAnsiTheme="majorBidi" w:cstheme="majorBidi"/>
          <w:sz w:val="28"/>
          <w:szCs w:val="28"/>
          <w:rtl/>
        </w:rPr>
        <w:t>إ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 xml:space="preserve">حترمت </w:t>
      </w:r>
      <w:r w:rsidR="00D10A3A" w:rsidRPr="00436E05">
        <w:rPr>
          <w:rFonts w:asciiTheme="majorBidi" w:hAnsiTheme="majorBidi" w:cstheme="majorBidi"/>
          <w:sz w:val="28"/>
          <w:szCs w:val="28"/>
          <w:rtl/>
        </w:rPr>
        <w:t>الأمانة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 xml:space="preserve"> العلمية</w:t>
      </w:r>
      <w:r w:rsidR="00D96B04" w:rsidRPr="00436E05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 xml:space="preserve">وفقا </w:t>
      </w:r>
      <w:r w:rsidR="00D10A3A" w:rsidRPr="00436E05">
        <w:rPr>
          <w:rFonts w:asciiTheme="majorBidi" w:hAnsiTheme="majorBidi" w:cstheme="majorBidi"/>
          <w:sz w:val="28"/>
          <w:szCs w:val="28"/>
          <w:rtl/>
        </w:rPr>
        <w:t>للأصول</w:t>
      </w:r>
      <w:r w:rsidR="00436E05" w:rsidRPr="00436E05">
        <w:rPr>
          <w:rFonts w:asciiTheme="majorBidi" w:hAnsiTheme="majorBidi" w:cstheme="majorBidi"/>
          <w:sz w:val="28"/>
          <w:szCs w:val="28"/>
        </w:rPr>
        <w:t xml:space="preserve"> 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>المنهجية المتبعة</w:t>
      </w:r>
      <w:r w:rsidRPr="00436E05">
        <w:rPr>
          <w:rFonts w:asciiTheme="majorBidi" w:hAnsiTheme="majorBidi" w:cstheme="majorBidi"/>
          <w:sz w:val="28"/>
          <w:szCs w:val="28"/>
        </w:rPr>
        <w:t xml:space="preserve"> </w:t>
      </w:r>
      <w:r w:rsidR="005C3CCE" w:rsidRPr="00436E05">
        <w:rPr>
          <w:rFonts w:asciiTheme="majorBidi" w:hAnsiTheme="majorBidi" w:cstheme="majorBidi"/>
          <w:sz w:val="28"/>
          <w:szCs w:val="28"/>
          <w:rtl/>
        </w:rPr>
        <w:t>،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 xml:space="preserve"> حيث راعيت الدقة في نقل </w:t>
      </w:r>
      <w:r w:rsidR="00D10A3A" w:rsidRPr="00436E05">
        <w:rPr>
          <w:rFonts w:asciiTheme="majorBidi" w:hAnsiTheme="majorBidi" w:cstheme="majorBidi"/>
          <w:sz w:val="28"/>
          <w:szCs w:val="28"/>
          <w:rtl/>
        </w:rPr>
        <w:t>الأفكار</w:t>
      </w:r>
      <w:r w:rsidRPr="00436E05">
        <w:rPr>
          <w:rFonts w:asciiTheme="majorBidi" w:hAnsiTheme="majorBidi" w:cstheme="majorBidi"/>
          <w:sz w:val="28"/>
          <w:szCs w:val="28"/>
        </w:rPr>
        <w:t xml:space="preserve"> </w:t>
      </w:r>
      <w:r w:rsidR="00D10A3A" w:rsidRPr="00436E05">
        <w:rPr>
          <w:rFonts w:asciiTheme="majorBidi" w:hAnsiTheme="majorBidi" w:cstheme="majorBidi"/>
          <w:sz w:val="28"/>
          <w:szCs w:val="28"/>
          <w:rtl/>
        </w:rPr>
        <w:t>و</w:t>
      </w:r>
      <w:r w:rsidRPr="00436E05">
        <w:rPr>
          <w:rFonts w:asciiTheme="majorBidi" w:hAnsiTheme="majorBidi" w:cstheme="majorBidi"/>
          <w:sz w:val="28"/>
          <w:szCs w:val="28"/>
        </w:rPr>
        <w:t xml:space="preserve"> </w:t>
      </w:r>
      <w:r w:rsidR="005C3CCE" w:rsidRPr="00436E05">
        <w:rPr>
          <w:rFonts w:asciiTheme="majorBidi" w:hAnsiTheme="majorBidi" w:cstheme="majorBidi"/>
          <w:sz w:val="28"/>
          <w:szCs w:val="28"/>
          <w:rtl/>
        </w:rPr>
        <w:t>ال</w:t>
      </w:r>
      <w:r w:rsidR="00D10A3A" w:rsidRPr="00436E05">
        <w:rPr>
          <w:rFonts w:asciiTheme="majorBidi" w:hAnsiTheme="majorBidi" w:cstheme="majorBidi"/>
          <w:sz w:val="28"/>
          <w:szCs w:val="28"/>
          <w:rtl/>
        </w:rPr>
        <w:t>إشارة</w:t>
      </w:r>
      <w:r w:rsidRPr="00436E05">
        <w:rPr>
          <w:rFonts w:asciiTheme="majorBidi" w:hAnsiTheme="majorBidi" w:cstheme="majorBidi"/>
          <w:sz w:val="28"/>
          <w:szCs w:val="28"/>
        </w:rPr>
        <w:t xml:space="preserve"> </w:t>
      </w:r>
      <w:r w:rsidR="00D10A3A" w:rsidRPr="00436E05">
        <w:rPr>
          <w:rFonts w:asciiTheme="majorBidi" w:hAnsiTheme="majorBidi" w:cstheme="majorBidi"/>
          <w:sz w:val="28"/>
          <w:szCs w:val="28"/>
          <w:rtl/>
        </w:rPr>
        <w:t>إلى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 xml:space="preserve"> المراجع التي </w:t>
      </w:r>
      <w:r w:rsidR="00D96B04" w:rsidRPr="00436E05">
        <w:rPr>
          <w:rFonts w:asciiTheme="majorBidi" w:hAnsiTheme="majorBidi" w:cstheme="majorBidi"/>
          <w:sz w:val="28"/>
          <w:szCs w:val="28"/>
          <w:rtl/>
        </w:rPr>
        <w:t>إ</w:t>
      </w:r>
      <w:r w:rsidR="001C4F3C" w:rsidRPr="00436E05">
        <w:rPr>
          <w:rFonts w:asciiTheme="majorBidi" w:hAnsiTheme="majorBidi" w:cstheme="majorBidi"/>
          <w:sz w:val="28"/>
          <w:szCs w:val="28"/>
          <w:rtl/>
        </w:rPr>
        <w:t>ستقيت منها المعلومات.</w:t>
      </w:r>
    </w:p>
    <w:p w:rsidR="001C4F3C" w:rsidRPr="00436E05" w:rsidRDefault="001C4F3C" w:rsidP="00D96B04">
      <w:pPr>
        <w:tabs>
          <w:tab w:val="left" w:pos="4175"/>
        </w:tabs>
        <w:bidi/>
        <w:rPr>
          <w:rFonts w:asciiTheme="majorBidi" w:hAnsiTheme="majorBidi" w:cstheme="majorBidi"/>
          <w:sz w:val="28"/>
          <w:szCs w:val="28"/>
          <w:rtl/>
        </w:rPr>
      </w:pPr>
      <w:r w:rsidRPr="00436E05">
        <w:rPr>
          <w:rFonts w:asciiTheme="majorBidi" w:hAnsiTheme="majorBidi" w:cstheme="majorBidi"/>
          <w:sz w:val="28"/>
          <w:szCs w:val="28"/>
          <w:rtl/>
        </w:rPr>
        <w:t>و</w:t>
      </w:r>
      <w:r w:rsidR="000B0493" w:rsidRPr="00436E05">
        <w:rPr>
          <w:rFonts w:asciiTheme="majorBidi" w:hAnsiTheme="majorBidi" w:cstheme="majorBidi"/>
          <w:sz w:val="28"/>
          <w:szCs w:val="28"/>
        </w:rPr>
        <w:t xml:space="preserve"> </w:t>
      </w:r>
      <w:r w:rsidRPr="00436E05">
        <w:rPr>
          <w:rFonts w:asciiTheme="majorBidi" w:hAnsiTheme="majorBidi" w:cstheme="majorBidi"/>
          <w:sz w:val="28"/>
          <w:szCs w:val="28"/>
          <w:rtl/>
        </w:rPr>
        <w:t xml:space="preserve">أن هذه المذكرة في مجملها </w:t>
      </w:r>
      <w:r w:rsidR="006D1285" w:rsidRPr="00436E05">
        <w:rPr>
          <w:rFonts w:asciiTheme="majorBidi" w:hAnsiTheme="majorBidi" w:cstheme="majorBidi"/>
          <w:sz w:val="28"/>
          <w:szCs w:val="28"/>
          <w:rtl/>
        </w:rPr>
        <w:t>أو</w:t>
      </w:r>
      <w:r w:rsidRPr="00436E05">
        <w:rPr>
          <w:rFonts w:asciiTheme="majorBidi" w:hAnsiTheme="majorBidi" w:cstheme="majorBidi"/>
          <w:sz w:val="28"/>
          <w:szCs w:val="28"/>
          <w:rtl/>
        </w:rPr>
        <w:t xml:space="preserve"> أي جزء منها لم </w:t>
      </w:r>
      <w:r w:rsidR="008656B5" w:rsidRPr="00436E05">
        <w:rPr>
          <w:rFonts w:asciiTheme="majorBidi" w:hAnsiTheme="majorBidi" w:cstheme="majorBidi"/>
          <w:sz w:val="28"/>
          <w:szCs w:val="28"/>
          <w:rtl/>
        </w:rPr>
        <w:t>ت</w:t>
      </w:r>
      <w:r w:rsidRPr="00436E05">
        <w:rPr>
          <w:rFonts w:asciiTheme="majorBidi" w:hAnsiTheme="majorBidi" w:cstheme="majorBidi"/>
          <w:sz w:val="28"/>
          <w:szCs w:val="28"/>
          <w:rtl/>
        </w:rPr>
        <w:t>قدم من قبل كبحث علمي لد</w:t>
      </w:r>
      <w:r w:rsidR="000B0493" w:rsidRPr="00436E05">
        <w:rPr>
          <w:rFonts w:asciiTheme="majorBidi" w:hAnsiTheme="majorBidi" w:cstheme="majorBidi"/>
          <w:sz w:val="28"/>
          <w:szCs w:val="28"/>
          <w:rtl/>
          <w:lang w:bidi="ar-DZ"/>
        </w:rPr>
        <w:t>ى</w:t>
      </w:r>
      <w:r w:rsidRPr="00436E05">
        <w:rPr>
          <w:rFonts w:asciiTheme="majorBidi" w:hAnsiTheme="majorBidi" w:cstheme="majorBidi"/>
          <w:sz w:val="28"/>
          <w:szCs w:val="28"/>
          <w:rtl/>
        </w:rPr>
        <w:t xml:space="preserve"> مؤسسة </w:t>
      </w:r>
      <w:r w:rsidR="00D10A3A" w:rsidRPr="00436E05">
        <w:rPr>
          <w:rFonts w:asciiTheme="majorBidi" w:hAnsiTheme="majorBidi" w:cstheme="majorBidi"/>
          <w:sz w:val="28"/>
          <w:szCs w:val="28"/>
          <w:rtl/>
        </w:rPr>
        <w:t>تعلمي</w:t>
      </w:r>
      <w:r w:rsidR="00D96B04" w:rsidRPr="00436E05">
        <w:rPr>
          <w:rFonts w:asciiTheme="majorBidi" w:hAnsiTheme="majorBidi" w:cstheme="majorBidi"/>
          <w:sz w:val="28"/>
          <w:szCs w:val="28"/>
          <w:rtl/>
        </w:rPr>
        <w:t>ة</w:t>
      </w:r>
      <w:r w:rsidRPr="00436E05">
        <w:rPr>
          <w:rFonts w:asciiTheme="majorBidi" w:hAnsiTheme="majorBidi" w:cstheme="majorBidi"/>
          <w:sz w:val="28"/>
          <w:szCs w:val="28"/>
          <w:rtl/>
        </w:rPr>
        <w:t xml:space="preserve"> أو</w:t>
      </w:r>
      <w:r w:rsidR="000B0493" w:rsidRPr="00436E05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436E05">
        <w:rPr>
          <w:rFonts w:asciiTheme="majorBidi" w:hAnsiTheme="majorBidi" w:cstheme="majorBidi"/>
          <w:sz w:val="28"/>
          <w:szCs w:val="28"/>
          <w:rtl/>
        </w:rPr>
        <w:t>بحثية أخرى.</w:t>
      </w:r>
    </w:p>
    <w:p w:rsidR="00CF1A14" w:rsidRPr="00436E05" w:rsidRDefault="00CF1A14" w:rsidP="00CF1A14">
      <w:pPr>
        <w:tabs>
          <w:tab w:val="left" w:pos="4175"/>
        </w:tabs>
        <w:jc w:val="center"/>
        <w:rPr>
          <w:rFonts w:asciiTheme="majorBidi" w:hAnsiTheme="majorBidi" w:cstheme="majorBidi"/>
          <w:sz w:val="28"/>
          <w:szCs w:val="28"/>
          <w:rtl/>
        </w:rPr>
      </w:pPr>
      <w:r w:rsidRPr="00436E05">
        <w:rPr>
          <w:rFonts w:asciiTheme="majorBidi" w:hAnsiTheme="majorBidi" w:cstheme="majorBidi"/>
          <w:sz w:val="28"/>
          <w:szCs w:val="28"/>
          <w:rtl/>
        </w:rPr>
        <w:t>و أتحمل كامل المسؤولية في حال ثبوت ما ينافي هذا التصريح</w:t>
      </w:r>
      <w:r w:rsidR="00436E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436E05">
        <w:rPr>
          <w:rFonts w:asciiTheme="majorBidi" w:hAnsiTheme="majorBidi" w:cstheme="majorBidi"/>
          <w:sz w:val="28"/>
          <w:szCs w:val="28"/>
          <w:rtl/>
        </w:rPr>
        <w:t>.</w:t>
      </w:r>
    </w:p>
    <w:p w:rsidR="001C4F3C" w:rsidRPr="00D10A3A" w:rsidRDefault="001C4F3C" w:rsidP="00D96B04">
      <w:pPr>
        <w:tabs>
          <w:tab w:val="left" w:pos="4175"/>
        </w:tabs>
        <w:jc w:val="right"/>
        <w:rPr>
          <w:sz w:val="28"/>
          <w:szCs w:val="28"/>
          <w:rtl/>
        </w:rPr>
      </w:pPr>
      <w:r w:rsidRPr="00D10A3A">
        <w:rPr>
          <w:rFonts w:hint="cs"/>
          <w:sz w:val="28"/>
          <w:szCs w:val="28"/>
          <w:rtl/>
        </w:rPr>
        <w:t>التوقيـــــع</w:t>
      </w:r>
      <w:r w:rsidR="00436E05">
        <w:rPr>
          <w:rFonts w:hint="cs"/>
          <w:sz w:val="28"/>
          <w:szCs w:val="28"/>
          <w:rtl/>
        </w:rPr>
        <w:t xml:space="preserve"> </w:t>
      </w:r>
      <w:r w:rsidRPr="00D10A3A">
        <w:rPr>
          <w:rFonts w:hint="cs"/>
          <w:sz w:val="28"/>
          <w:szCs w:val="28"/>
          <w:rtl/>
        </w:rPr>
        <w:t>:</w:t>
      </w:r>
    </w:p>
    <w:p w:rsidR="001C4F3C" w:rsidRPr="00D10A3A" w:rsidRDefault="001C4F3C" w:rsidP="00D96B04">
      <w:pPr>
        <w:tabs>
          <w:tab w:val="left" w:pos="4175"/>
        </w:tabs>
        <w:jc w:val="right"/>
        <w:rPr>
          <w:sz w:val="28"/>
          <w:szCs w:val="28"/>
          <w:rtl/>
        </w:rPr>
      </w:pPr>
      <w:r w:rsidRPr="00D10A3A">
        <w:rPr>
          <w:rFonts w:hint="cs"/>
          <w:sz w:val="28"/>
          <w:szCs w:val="28"/>
          <w:rtl/>
        </w:rPr>
        <w:t>التاريــــخ</w:t>
      </w:r>
      <w:r w:rsidR="00436E05">
        <w:rPr>
          <w:rFonts w:hint="cs"/>
          <w:sz w:val="28"/>
          <w:szCs w:val="28"/>
          <w:rtl/>
        </w:rPr>
        <w:t xml:space="preserve"> </w:t>
      </w:r>
      <w:r w:rsidRPr="00D10A3A">
        <w:rPr>
          <w:rFonts w:hint="cs"/>
          <w:sz w:val="28"/>
          <w:szCs w:val="28"/>
          <w:rtl/>
        </w:rPr>
        <w:t>:</w:t>
      </w:r>
      <w:r w:rsidR="008656B5">
        <w:rPr>
          <w:rFonts w:hint="cs"/>
          <w:sz w:val="28"/>
          <w:szCs w:val="28"/>
          <w:rtl/>
        </w:rPr>
        <w:t xml:space="preserve"> </w:t>
      </w:r>
    </w:p>
    <w:p w:rsidR="001C4F3C" w:rsidRPr="00D10A3A" w:rsidRDefault="001C4F3C" w:rsidP="000C47D9">
      <w:pPr>
        <w:tabs>
          <w:tab w:val="left" w:pos="4175"/>
        </w:tabs>
        <w:jc w:val="right"/>
        <w:rPr>
          <w:sz w:val="28"/>
          <w:szCs w:val="28"/>
          <w:rtl/>
        </w:rPr>
      </w:pPr>
    </w:p>
    <w:sectPr w:rsidR="001C4F3C" w:rsidRPr="00D10A3A" w:rsidSect="00436E05">
      <w:headerReference w:type="default" r:id="rId7"/>
      <w:pgSz w:w="11906" w:h="16838"/>
      <w:pgMar w:top="284" w:right="1841" w:bottom="720" w:left="720" w:header="454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85E" w:rsidRDefault="00C9385E" w:rsidP="005C3CCE">
      <w:pPr>
        <w:spacing w:after="0" w:line="240" w:lineRule="auto"/>
      </w:pPr>
      <w:r>
        <w:separator/>
      </w:r>
    </w:p>
  </w:endnote>
  <w:endnote w:type="continuationSeparator" w:id="1">
    <w:p w:rsidR="00C9385E" w:rsidRDefault="00C9385E" w:rsidP="005C3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85E" w:rsidRDefault="00C9385E" w:rsidP="005C3CCE">
      <w:pPr>
        <w:spacing w:after="0" w:line="240" w:lineRule="auto"/>
      </w:pPr>
      <w:r>
        <w:separator/>
      </w:r>
    </w:p>
  </w:footnote>
  <w:footnote w:type="continuationSeparator" w:id="1">
    <w:p w:rsidR="00C9385E" w:rsidRDefault="00C9385E" w:rsidP="005C3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CCE" w:rsidRPr="005C3CCE" w:rsidRDefault="005C3CCE" w:rsidP="005C3CCE">
    <w:pPr>
      <w:spacing w:after="0" w:line="240" w:lineRule="auto"/>
      <w:jc w:val="center"/>
      <w:rPr>
        <w:rFonts w:ascii="Traditional Arabic" w:hAnsi="Traditional Arabic" w:cs="Traditional Arabic"/>
        <w:b/>
        <w:bCs/>
        <w:sz w:val="28"/>
        <w:szCs w:val="28"/>
        <w:lang w:eastAsia="en-US" w:bidi="ar-DZ"/>
      </w:rPr>
    </w:pPr>
    <w:r>
      <w:rPr>
        <w:rFonts w:ascii="Arial" w:hAnsi="Arial" w:cs="Traditional Arabic" w:hint="cs"/>
        <w:b/>
        <w:bCs/>
        <w:sz w:val="28"/>
        <w:szCs w:val="28"/>
        <w:rtl/>
      </w:rPr>
      <w:t>ا</w:t>
    </w:r>
    <w:r>
      <w:rPr>
        <w:rFonts w:ascii="Arial" w:hAnsi="Arial" w:cs="Traditional Arabic" w:hint="cs"/>
        <w:b/>
        <w:bCs/>
        <w:sz w:val="28"/>
        <w:szCs w:val="28"/>
        <w:rtl/>
        <w:lang w:bidi="ar-DZ"/>
      </w:rPr>
      <w:t>لــــ</w:t>
    </w:r>
    <w:r w:rsidRPr="005C3CCE">
      <w:rPr>
        <w:rFonts w:ascii="Arial" w:hAnsi="Arial" w:cs="Traditional Arabic" w:hint="cs"/>
        <w:b/>
        <w:bCs/>
        <w:sz w:val="28"/>
        <w:szCs w:val="28"/>
        <w:rtl/>
      </w:rPr>
      <w:t>جمه</w:t>
    </w:r>
    <w:r>
      <w:rPr>
        <w:rFonts w:ascii="Arial" w:hAnsi="Arial" w:cs="Traditional Arabic" w:hint="cs"/>
        <w:b/>
        <w:bCs/>
        <w:sz w:val="28"/>
        <w:szCs w:val="28"/>
        <w:rtl/>
      </w:rPr>
      <w:t>ــــــ</w:t>
    </w:r>
    <w:r w:rsidRPr="005C3CCE">
      <w:rPr>
        <w:rFonts w:ascii="Arial" w:hAnsi="Arial" w:cs="Traditional Arabic" w:hint="cs"/>
        <w:b/>
        <w:bCs/>
        <w:sz w:val="28"/>
        <w:szCs w:val="28"/>
        <w:rtl/>
      </w:rPr>
      <w:t>ورية الج</w:t>
    </w:r>
    <w:r>
      <w:rPr>
        <w:rFonts w:ascii="Arial" w:hAnsi="Arial" w:cs="Traditional Arabic" w:hint="cs"/>
        <w:b/>
        <w:bCs/>
        <w:sz w:val="28"/>
        <w:szCs w:val="28"/>
        <w:rtl/>
      </w:rPr>
      <w:t>ـــــــــــــــــ</w:t>
    </w:r>
    <w:r w:rsidRPr="005C3CCE">
      <w:rPr>
        <w:rFonts w:ascii="Arial" w:hAnsi="Arial" w:cs="Traditional Arabic" w:hint="cs"/>
        <w:b/>
        <w:bCs/>
        <w:sz w:val="28"/>
        <w:szCs w:val="28"/>
        <w:rtl/>
      </w:rPr>
      <w:t>زائرية الديم</w:t>
    </w:r>
    <w:r>
      <w:rPr>
        <w:rFonts w:ascii="Arial" w:hAnsi="Arial" w:cs="Traditional Arabic" w:hint="cs"/>
        <w:b/>
        <w:bCs/>
        <w:sz w:val="28"/>
        <w:szCs w:val="28"/>
        <w:rtl/>
      </w:rPr>
      <w:t>ــــــــــــــ</w:t>
    </w:r>
    <w:r w:rsidRPr="005C3CCE">
      <w:rPr>
        <w:rFonts w:ascii="Arial" w:hAnsi="Arial" w:cs="Traditional Arabic" w:hint="cs"/>
        <w:b/>
        <w:bCs/>
        <w:sz w:val="28"/>
        <w:szCs w:val="28"/>
        <w:rtl/>
      </w:rPr>
      <w:t>قراط</w:t>
    </w:r>
    <w:r>
      <w:rPr>
        <w:rFonts w:ascii="Arial" w:hAnsi="Arial" w:cs="Traditional Arabic" w:hint="cs"/>
        <w:b/>
        <w:bCs/>
        <w:sz w:val="28"/>
        <w:szCs w:val="28"/>
        <w:rtl/>
      </w:rPr>
      <w:t>ــــــ</w:t>
    </w:r>
    <w:r w:rsidRPr="005C3CCE">
      <w:rPr>
        <w:rFonts w:ascii="Arial" w:hAnsi="Arial" w:cs="Traditional Arabic" w:hint="cs"/>
        <w:b/>
        <w:bCs/>
        <w:sz w:val="28"/>
        <w:szCs w:val="28"/>
        <w:rtl/>
      </w:rPr>
      <w:t>ية الش</w:t>
    </w:r>
    <w:r>
      <w:rPr>
        <w:rFonts w:ascii="Arial" w:hAnsi="Arial" w:cs="Traditional Arabic" w:hint="cs"/>
        <w:b/>
        <w:bCs/>
        <w:sz w:val="28"/>
        <w:szCs w:val="28"/>
        <w:rtl/>
      </w:rPr>
      <w:t>ــــــــــــ</w:t>
    </w:r>
    <w:r w:rsidRPr="005C3CCE">
      <w:rPr>
        <w:rFonts w:ascii="Arial" w:hAnsi="Arial" w:cs="Traditional Arabic" w:hint="cs"/>
        <w:b/>
        <w:bCs/>
        <w:sz w:val="28"/>
        <w:szCs w:val="28"/>
        <w:rtl/>
      </w:rPr>
      <w:t>عبية</w:t>
    </w:r>
  </w:p>
  <w:p w:rsidR="005C3CCE" w:rsidRPr="005C3CCE" w:rsidRDefault="005C3CCE" w:rsidP="005C3CCE">
    <w:pPr>
      <w:bidi/>
      <w:spacing w:after="0" w:line="240" w:lineRule="auto"/>
      <w:jc w:val="center"/>
      <w:rPr>
        <w:rFonts w:ascii="Traditional Arabic" w:hAnsi="Traditional Arabic" w:cs="Traditional Arabic"/>
        <w:b/>
        <w:bCs/>
        <w:sz w:val="24"/>
        <w:szCs w:val="24"/>
        <w:rtl/>
        <w:lang w:eastAsia="en-US"/>
      </w:rPr>
    </w:pPr>
    <w:r>
      <w:rPr>
        <w:rFonts w:ascii="Traditional Arabic" w:hAnsi="Traditional Arabic" w:cs="Traditional Arabic"/>
        <w:b/>
        <w:bCs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3042920</wp:posOffset>
          </wp:positionH>
          <wp:positionV relativeFrom="paragraph">
            <wp:posOffset>168910</wp:posOffset>
          </wp:positionV>
          <wp:extent cx="1089660" cy="951230"/>
          <wp:effectExtent l="0" t="0" r="0" b="0"/>
          <wp:wrapSquare wrapText="bothSides"/>
          <wp:docPr id="4" name="صورة 5" descr="الوصف: logo-final-umb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الوصف: logo-final-umb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660" cy="951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C3CCE">
      <w:rPr>
        <w:rFonts w:ascii="Traditional Arabic" w:hAnsi="Traditional Arabic" w:cs="Traditional Arabic"/>
        <w:b/>
        <w:bCs/>
        <w:sz w:val="24"/>
        <w:szCs w:val="24"/>
        <w:lang w:eastAsia="en-US"/>
      </w:rPr>
      <w:t>République Algérienne Démocratique et Populaire</w:t>
    </w:r>
  </w:p>
  <w:tbl>
    <w:tblPr>
      <w:tblW w:w="11302" w:type="dxa"/>
      <w:tblLook w:val="01E0"/>
    </w:tblPr>
    <w:tblGrid>
      <w:gridCol w:w="4789"/>
      <w:gridCol w:w="2030"/>
      <w:gridCol w:w="4483"/>
    </w:tblGrid>
    <w:tr w:rsidR="005C3CCE" w:rsidRPr="00962E9C" w:rsidTr="005C3CCE">
      <w:trPr>
        <w:trHeight w:val="1598"/>
      </w:trPr>
      <w:tc>
        <w:tcPr>
          <w:tcW w:w="4789" w:type="dxa"/>
          <w:vAlign w:val="center"/>
        </w:tcPr>
        <w:p w:rsidR="005C3CCE" w:rsidRPr="005C3CCE" w:rsidRDefault="005C3CCE" w:rsidP="00A5752E">
          <w:pPr>
            <w:bidi/>
            <w:spacing w:after="0"/>
            <w:jc w:val="center"/>
            <w:rPr>
              <w:rFonts w:ascii="Traditional Arabic" w:hAnsi="Traditional Arabic" w:cs="Traditional Arabic"/>
              <w:b/>
              <w:bCs/>
              <w:sz w:val="20"/>
              <w:szCs w:val="20"/>
              <w:lang w:eastAsia="en-US"/>
            </w:rPr>
          </w:pPr>
          <w:r w:rsidRPr="005C3CCE">
            <w:rPr>
              <w:rFonts w:ascii="Traditional Arabic" w:hAnsi="Traditional Arabic" w:cs="Traditional Arabic"/>
              <w:b/>
              <w:bCs/>
              <w:sz w:val="20"/>
              <w:szCs w:val="20"/>
              <w:lang w:eastAsia="en-US"/>
            </w:rPr>
            <w:t>Ministère de l’Enseignement Supérieur et de la Recherche Scientifique</w:t>
          </w:r>
        </w:p>
        <w:p w:rsidR="005C3CCE" w:rsidRPr="005C3CCE" w:rsidRDefault="005C3CCE" w:rsidP="00A5752E">
          <w:pPr>
            <w:bidi/>
            <w:spacing w:after="0"/>
            <w:jc w:val="center"/>
            <w:rPr>
              <w:rFonts w:ascii="Traditional Arabic" w:hAnsi="Traditional Arabic" w:cs="Traditional Arabic"/>
              <w:b/>
              <w:bCs/>
              <w:sz w:val="20"/>
              <w:szCs w:val="20"/>
              <w:lang w:eastAsia="en-US" w:bidi="ar-DZ"/>
            </w:rPr>
          </w:pPr>
          <w:r w:rsidRPr="005C3CCE">
            <w:rPr>
              <w:rFonts w:ascii="Traditional Arabic" w:hAnsi="Traditional Arabic" w:cs="Traditional Arabic"/>
              <w:b/>
              <w:bCs/>
              <w:sz w:val="20"/>
              <w:szCs w:val="20"/>
              <w:lang w:eastAsia="en-US"/>
            </w:rPr>
            <w:t>Université Mohammed Boudiaf - M’sila</w:t>
          </w:r>
        </w:p>
        <w:p w:rsidR="005C3CCE" w:rsidRPr="005C3CCE" w:rsidRDefault="00AB07B2" w:rsidP="005C3CCE">
          <w:pPr>
            <w:bidi/>
            <w:spacing w:after="0"/>
            <w:jc w:val="center"/>
            <w:rPr>
              <w:rFonts w:ascii="Traditional Arabic" w:hAnsi="Traditional Arabic" w:cs="Traditional Arabic"/>
              <w:b/>
              <w:bCs/>
              <w:sz w:val="20"/>
              <w:szCs w:val="20"/>
              <w:rtl/>
              <w:lang w:eastAsia="en-US" w:bidi="ar-DZ"/>
            </w:rPr>
          </w:pPr>
          <w:r w:rsidRPr="00AB07B2">
            <w:rPr>
              <w:noProof/>
              <w:sz w:val="20"/>
              <w:szCs w:val="20"/>
              <w:rtl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4097" type="#_x0000_t32" style="position:absolute;left:0;text-align:left;margin-left:-31.25pt;margin-top:15.45pt;width:581.1pt;height:0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"/>
            </w:pict>
          </w:r>
          <w:r w:rsidR="005C3CCE" w:rsidRPr="005C3CCE">
            <w:rPr>
              <w:rFonts w:ascii="Traditional Arabic" w:hAnsi="Traditional Arabic" w:cs="Traditional Arabic"/>
              <w:b/>
              <w:bCs/>
              <w:sz w:val="20"/>
              <w:szCs w:val="20"/>
              <w:lang w:eastAsia="en-US"/>
            </w:rPr>
            <w:t>Faculté de Droit et des Sciences Politiques</w:t>
          </w:r>
        </w:p>
      </w:tc>
      <w:tc>
        <w:tcPr>
          <w:tcW w:w="2030" w:type="dxa"/>
          <w:vAlign w:val="center"/>
        </w:tcPr>
        <w:p w:rsidR="005C3CCE" w:rsidRPr="005C3CCE" w:rsidRDefault="005C3CCE" w:rsidP="00A5752E">
          <w:pPr>
            <w:bidi/>
            <w:spacing w:after="0" w:line="240" w:lineRule="auto"/>
            <w:rPr>
              <w:rFonts w:ascii="Traditional Arabic" w:hAnsi="Traditional Arabic" w:cs="Traditional Arabic"/>
              <w:sz w:val="20"/>
              <w:szCs w:val="20"/>
              <w:lang w:eastAsia="en-US" w:bidi="ar-DZ"/>
            </w:rPr>
          </w:pPr>
        </w:p>
      </w:tc>
      <w:tc>
        <w:tcPr>
          <w:tcW w:w="4483" w:type="dxa"/>
          <w:vAlign w:val="center"/>
        </w:tcPr>
        <w:p w:rsidR="005C3CCE" w:rsidRPr="005C3CCE" w:rsidRDefault="005C3CCE" w:rsidP="00A5752E">
          <w:pPr>
            <w:bidi/>
            <w:spacing w:after="0" w:line="240" w:lineRule="auto"/>
            <w:jc w:val="center"/>
            <w:rPr>
              <w:rFonts w:ascii="Traditional Arabic" w:hAnsi="Traditional Arabic" w:cs="Traditional Arabic"/>
              <w:b/>
              <w:bCs/>
              <w:sz w:val="28"/>
              <w:szCs w:val="28"/>
              <w:lang w:eastAsia="en-US"/>
            </w:rPr>
          </w:pPr>
          <w:r w:rsidRPr="005C3CCE">
            <w:rPr>
              <w:rFonts w:ascii="Traditional Arabic" w:hAnsi="Traditional Arabic" w:cs="Traditional Arabic"/>
              <w:b/>
              <w:bCs/>
              <w:sz w:val="28"/>
              <w:szCs w:val="28"/>
              <w:rtl/>
              <w:lang w:eastAsia="en-US"/>
            </w:rPr>
            <w:t>وزارة التعليم العالي و البحث العلمي</w:t>
          </w:r>
        </w:p>
        <w:p w:rsidR="005C3CCE" w:rsidRPr="005C3CCE" w:rsidRDefault="005C3CCE" w:rsidP="00A5752E">
          <w:pPr>
            <w:bidi/>
            <w:spacing w:after="0" w:line="240" w:lineRule="auto"/>
            <w:jc w:val="center"/>
            <w:rPr>
              <w:rFonts w:ascii="Traditional Arabic" w:hAnsi="Traditional Arabic" w:cs="Traditional Arabic"/>
              <w:b/>
              <w:bCs/>
              <w:sz w:val="28"/>
              <w:szCs w:val="28"/>
              <w:lang w:eastAsia="en-US"/>
            </w:rPr>
          </w:pPr>
          <w:r w:rsidRPr="005C3CCE">
            <w:rPr>
              <w:rFonts w:ascii="Traditional Arabic" w:hAnsi="Traditional Arabic" w:cs="Traditional Arabic"/>
              <w:b/>
              <w:bCs/>
              <w:sz w:val="28"/>
              <w:szCs w:val="28"/>
              <w:rtl/>
              <w:lang w:eastAsia="en-US"/>
            </w:rPr>
            <w:t>جامعة</w:t>
          </w:r>
          <w:r w:rsidRPr="005C3CCE">
            <w:rPr>
              <w:rFonts w:ascii="Traditional Arabic" w:hAnsi="Traditional Arabic" w:cs="Traditional Arabic"/>
              <w:b/>
              <w:bCs/>
              <w:sz w:val="28"/>
              <w:szCs w:val="28"/>
              <w:rtl/>
              <w:lang w:eastAsia="en-US" w:bidi="ar-DZ"/>
            </w:rPr>
            <w:t xml:space="preserve">محمد بوضياف - </w:t>
          </w:r>
          <w:r w:rsidRPr="005C3CCE">
            <w:rPr>
              <w:rFonts w:ascii="Traditional Arabic" w:hAnsi="Traditional Arabic" w:cs="Traditional Arabic"/>
              <w:b/>
              <w:bCs/>
              <w:sz w:val="28"/>
              <w:szCs w:val="28"/>
              <w:rtl/>
              <w:lang w:eastAsia="en-US"/>
            </w:rPr>
            <w:t>المسيلة</w:t>
          </w:r>
        </w:p>
        <w:p w:rsidR="005C3CCE" w:rsidRPr="005C3CCE" w:rsidRDefault="005C3CCE" w:rsidP="00A5752E">
          <w:pPr>
            <w:bidi/>
            <w:spacing w:after="0" w:line="240" w:lineRule="auto"/>
            <w:jc w:val="center"/>
            <w:rPr>
              <w:rFonts w:ascii="Traditional Arabic" w:hAnsi="Traditional Arabic" w:cs="Traditional Arabic"/>
              <w:b/>
              <w:bCs/>
              <w:sz w:val="28"/>
              <w:szCs w:val="28"/>
              <w:rtl/>
              <w:lang w:eastAsia="en-US" w:bidi="ar-DZ"/>
            </w:rPr>
          </w:pPr>
          <w:r w:rsidRPr="005C3CCE">
            <w:rPr>
              <w:rFonts w:ascii="Traditional Arabic" w:hAnsi="Traditional Arabic" w:cs="Traditional Arabic"/>
              <w:b/>
              <w:bCs/>
              <w:sz w:val="28"/>
              <w:szCs w:val="28"/>
              <w:rtl/>
              <w:lang w:eastAsia="en-US"/>
            </w:rPr>
            <w:t xml:space="preserve">كليـة </w:t>
          </w:r>
          <w:r w:rsidRPr="005C3CCE">
            <w:rPr>
              <w:rFonts w:ascii="Traditional Arabic" w:hAnsi="Traditional Arabic" w:cs="Traditional Arabic"/>
              <w:b/>
              <w:bCs/>
              <w:sz w:val="28"/>
              <w:szCs w:val="28"/>
              <w:rtl/>
              <w:lang w:eastAsia="en-US" w:bidi="ar-DZ"/>
            </w:rPr>
            <w:t>الحقوق و العلوم السياسية</w:t>
          </w:r>
        </w:p>
        <w:p w:rsidR="005C3CCE" w:rsidRPr="005C3CCE" w:rsidRDefault="005C3CCE" w:rsidP="00A5752E">
          <w:pPr>
            <w:bidi/>
            <w:spacing w:after="0" w:line="180" w:lineRule="exact"/>
            <w:jc w:val="center"/>
            <w:rPr>
              <w:rFonts w:ascii="Traditional Arabic" w:hAnsi="Traditional Arabic" w:cs="Traditional Arabic"/>
              <w:sz w:val="20"/>
              <w:szCs w:val="20"/>
              <w:lang w:eastAsia="en-US" w:bidi="ar-DZ"/>
            </w:rPr>
          </w:pPr>
        </w:p>
      </w:tc>
    </w:tr>
  </w:tbl>
  <w:p w:rsidR="005C3CCE" w:rsidRDefault="005C3CCE" w:rsidP="005C3CC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4"/>
      <o:rules v:ext="edit">
        <o:r id="V:Rule2" type="connector" idref="#AutoShape 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028F8"/>
    <w:rsid w:val="00083D36"/>
    <w:rsid w:val="000B0493"/>
    <w:rsid w:val="000C47D9"/>
    <w:rsid w:val="00157F89"/>
    <w:rsid w:val="001A134F"/>
    <w:rsid w:val="001A52DE"/>
    <w:rsid w:val="001B3FF0"/>
    <w:rsid w:val="001B612A"/>
    <w:rsid w:val="001C4F3C"/>
    <w:rsid w:val="001C689F"/>
    <w:rsid w:val="001C76D5"/>
    <w:rsid w:val="002A670D"/>
    <w:rsid w:val="002B5708"/>
    <w:rsid w:val="002C0506"/>
    <w:rsid w:val="002C0C9A"/>
    <w:rsid w:val="002D2E5B"/>
    <w:rsid w:val="00300583"/>
    <w:rsid w:val="00313524"/>
    <w:rsid w:val="00380E81"/>
    <w:rsid w:val="003B08C8"/>
    <w:rsid w:val="003C0832"/>
    <w:rsid w:val="003E7585"/>
    <w:rsid w:val="00410169"/>
    <w:rsid w:val="004313E7"/>
    <w:rsid w:val="00436E05"/>
    <w:rsid w:val="00490C22"/>
    <w:rsid w:val="00491BC9"/>
    <w:rsid w:val="004954BA"/>
    <w:rsid w:val="004A1741"/>
    <w:rsid w:val="004A5E98"/>
    <w:rsid w:val="004E6D90"/>
    <w:rsid w:val="0057722C"/>
    <w:rsid w:val="005C3CCE"/>
    <w:rsid w:val="0067172A"/>
    <w:rsid w:val="006D1285"/>
    <w:rsid w:val="006E6D5A"/>
    <w:rsid w:val="007106F0"/>
    <w:rsid w:val="00717383"/>
    <w:rsid w:val="007950AC"/>
    <w:rsid w:val="007C02D3"/>
    <w:rsid w:val="007E4F23"/>
    <w:rsid w:val="00806443"/>
    <w:rsid w:val="00814FC4"/>
    <w:rsid w:val="00824CC4"/>
    <w:rsid w:val="008656B5"/>
    <w:rsid w:val="008B7C6B"/>
    <w:rsid w:val="008C34AF"/>
    <w:rsid w:val="008C7F60"/>
    <w:rsid w:val="008E38FF"/>
    <w:rsid w:val="008F67D0"/>
    <w:rsid w:val="00942840"/>
    <w:rsid w:val="00951CBF"/>
    <w:rsid w:val="00962E9C"/>
    <w:rsid w:val="00993656"/>
    <w:rsid w:val="009C1528"/>
    <w:rsid w:val="009D2CD5"/>
    <w:rsid w:val="009E70A6"/>
    <w:rsid w:val="00A1002F"/>
    <w:rsid w:val="00A6752F"/>
    <w:rsid w:val="00A86B40"/>
    <w:rsid w:val="00AA49F7"/>
    <w:rsid w:val="00AB07B2"/>
    <w:rsid w:val="00AE634E"/>
    <w:rsid w:val="00B12C44"/>
    <w:rsid w:val="00B261B6"/>
    <w:rsid w:val="00B41B34"/>
    <w:rsid w:val="00B7128D"/>
    <w:rsid w:val="00B81808"/>
    <w:rsid w:val="00B85A32"/>
    <w:rsid w:val="00B9008A"/>
    <w:rsid w:val="00BF60AE"/>
    <w:rsid w:val="00C028F8"/>
    <w:rsid w:val="00C408EB"/>
    <w:rsid w:val="00C47C17"/>
    <w:rsid w:val="00C81FCA"/>
    <w:rsid w:val="00C9012C"/>
    <w:rsid w:val="00C9385E"/>
    <w:rsid w:val="00CB2361"/>
    <w:rsid w:val="00CD1E34"/>
    <w:rsid w:val="00CE51E9"/>
    <w:rsid w:val="00CF1A14"/>
    <w:rsid w:val="00D10A3A"/>
    <w:rsid w:val="00D46BEB"/>
    <w:rsid w:val="00D81544"/>
    <w:rsid w:val="00D96B04"/>
    <w:rsid w:val="00DA72C0"/>
    <w:rsid w:val="00DB14C3"/>
    <w:rsid w:val="00DD3319"/>
    <w:rsid w:val="00DD35C3"/>
    <w:rsid w:val="00DF7E53"/>
    <w:rsid w:val="00E702C5"/>
    <w:rsid w:val="00E83605"/>
    <w:rsid w:val="00EB185E"/>
    <w:rsid w:val="00EF5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C9A"/>
    <w:rPr>
      <w:rFonts w:ascii="Calibri" w:eastAsia="Times New Roman" w:hAnsi="Calibri" w:cs="Arial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2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62E9C"/>
    <w:rPr>
      <w:rFonts w:ascii="Tahoma" w:eastAsia="Times New Roman" w:hAnsi="Tahoma" w:cs="Tahoma"/>
      <w:sz w:val="16"/>
      <w:szCs w:val="16"/>
      <w:lang w:eastAsia="fr-FR"/>
    </w:rPr>
  </w:style>
  <w:style w:type="paragraph" w:styleId="a4">
    <w:name w:val="header"/>
    <w:basedOn w:val="a"/>
    <w:link w:val="Char0"/>
    <w:uiPriority w:val="99"/>
    <w:unhideWhenUsed/>
    <w:rsid w:val="005C3C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5C3CCE"/>
    <w:rPr>
      <w:rFonts w:ascii="Calibri" w:eastAsia="Times New Roman" w:hAnsi="Calibri" w:cs="Arial"/>
      <w:lang w:eastAsia="fr-FR"/>
    </w:rPr>
  </w:style>
  <w:style w:type="paragraph" w:styleId="a5">
    <w:name w:val="footer"/>
    <w:basedOn w:val="a"/>
    <w:link w:val="Char1"/>
    <w:uiPriority w:val="99"/>
    <w:semiHidden/>
    <w:unhideWhenUsed/>
    <w:rsid w:val="005C3C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5C3CCE"/>
    <w:rPr>
      <w:rFonts w:ascii="Calibri" w:eastAsia="Times New Roman" w:hAnsi="Calibri" w:cs="Arial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9A"/>
    <w:rPr>
      <w:rFonts w:ascii="Calibri" w:eastAsia="Times New Roman" w:hAnsi="Calibri" w:cs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62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2E9C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C3C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3CCE"/>
    <w:rPr>
      <w:rFonts w:ascii="Calibri" w:eastAsia="Times New Roman" w:hAnsi="Calibri" w:cs="Arial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5C3C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C3CCE"/>
    <w:rPr>
      <w:rFonts w:ascii="Calibri" w:eastAsia="Times New Roman" w:hAnsi="Calibri" w:cs="Arial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0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6A83F-99BD-4ABA-90C7-82FB8A280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</dc:creator>
  <cp:lastModifiedBy>fali</cp:lastModifiedBy>
  <cp:revision>45</cp:revision>
  <cp:lastPrinted>2016-05-18T14:17:00Z</cp:lastPrinted>
  <dcterms:created xsi:type="dcterms:W3CDTF">2016-04-26T06:22:00Z</dcterms:created>
  <dcterms:modified xsi:type="dcterms:W3CDTF">2016-05-18T14:17:00Z</dcterms:modified>
</cp:coreProperties>
</file>